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明白之间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0"/>
          <w:sz w:val="33"/>
          <w:szCs w:val="33"/>
          <w:bdr w:val="none" w:color="auto" w:sz="0" w:space="0"/>
          <w:shd w:val="clear" w:fill="FFFFFF"/>
        </w:rPr>
        <w:t>——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说说荧光定量PCR实验耗材的选择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前两天，在与某实验室研究员交流时了解到这么一个情况，他们在qPCR实验时使用透明管，得到的实验结果荧光信号值比较低，曲线被压得很低，坐标轴也不能自适应曲线，显示如下图。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134610" cy="3124200"/>
            <wp:effectExtent l="0" t="0" r="8890" b="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而正常情况如下图，纵坐标的范围是可以随着曲线最大荧光信号值而变化的，并可获得一条漂亮的S曲线。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930140" cy="3001010"/>
            <wp:effectExtent l="0" t="0" r="3810" b="8890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而正常情况如下图，纵坐标的范围是可以随着曲线最大荧光信号值而变化的，并可获得一条漂亮的S曲线。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/>
          <w:bCs/>
        </w:rPr>
      </w:pPr>
      <w:r>
        <w:rPr>
          <w:b/>
          <w:bCs/>
          <w:color w:val="41AED1"/>
          <w:bdr w:val="none" w:color="auto" w:sz="0" w:space="0"/>
        </w:rPr>
        <w:t>白管PK透明管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PCR管/板常见的有白色和透明两种。在传统PCR实验中，两者在使用效果上没有太大差异，相比较透明管更为方便，因为实验者更容易看清楚试剂加上与否。但在荧光定量PCR实验中，白管的优势就凸显出来了。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优势一：白管管壁支持一致的信号反射，提高qPCR结果的一致性。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qPCR实验的核心数据是Ct值，而荧光信号是Ct值计算的数据来源，所以管内的荧光能否完好地传递至顶部的检测器是至关重要的。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如下图是三种不同透明度的管子，因为透明管四周均是透明的，对于底部试剂激发出来的荧光会散向四面八方，管内的荧光信号只有少量能到达管顶部，最终只有少量信号进入检测器，且管间荧光信号不一致。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686425" cy="2969260"/>
            <wp:effectExtent l="0" t="0" r="9525" b="254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96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图1 白管和透明管内部荧光信号路线图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312F2F"/>
          <w:bdr w:val="none" w:color="auto" w:sz="0" w:space="0"/>
        </w:rPr>
        <w:t>然而，如图1所示，与其他管材相比，白管管壁不透明，几乎没有信号丢失，且隔绝了样品台污染的荧光信号干扰，减少了相同样本孔间差异。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优势二：白管支持最大限度的信号传输，改进对低拷贝数样本的检测，提高灵敏度。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962525" cy="2809875"/>
            <wp:effectExtent l="0" t="0" r="9525" b="952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A0A0A0"/>
          <w:sz w:val="18"/>
          <w:szCs w:val="18"/>
          <w:bdr w:val="none" w:color="auto" w:sz="0" w:space="0"/>
        </w:rPr>
        <w:t>图2 白管和透明管检测信号对比图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sz w:val="21"/>
          <w:szCs w:val="21"/>
          <w:bdr w:val="none" w:color="auto" w:sz="0" w:space="0"/>
        </w:rPr>
        <w:t>从图2中可以看出，同样试剂量的情况下，到达检测器的信号强度，使用白管明显高于透明管。因此相比于透明管，使用白管可明显提高检测器检测到的信号强度，提高qPCR数据的灵敏度。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41AED1"/>
          <w:sz w:val="21"/>
          <w:szCs w:val="21"/>
          <w:bdr w:val="none" w:color="auto" w:sz="0" w:space="0"/>
        </w:rPr>
        <w:t>优势三：支持更小体系扩增，节约实验成本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正因为白管有着高灵敏度的特性，使用白管可以采用小体积反应，从而可减少实验试剂量，大大节省成本～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100445" cy="3658235"/>
            <wp:effectExtent l="0" t="0" r="14605" b="18415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365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bdr w:val="none" w:color="auto" w:sz="0" w:space="0"/>
        </w:rPr>
        <w:t>图3 白管扩增结果展示图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国际一线品牌也同样证实白管更适合实时荧光定量实验的结论。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6"/>
          <w:sz w:val="24"/>
          <w:szCs w:val="24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sz w:val="24"/>
          <w:szCs w:val="24"/>
          <w:bdr w:val="none" w:color="auto" w:sz="0" w:space="0"/>
        </w:rPr>
        <w:t>赛默飞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961005"/>
            <wp:effectExtent l="0" t="0" r="2540" b="10795"/>
            <wp:docPr id="14" name="图片 14" descr="微信图片_2023041410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4141059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如上图，qPCR使用透明和白色耗材的结果比较：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（A）与透明孔相比，白色孔Ct值更低（灵敏度更高）。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（B）白色孔在技术重复中也表现出更高的一致性。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在设置实时PCR或qPCR的反应时，与透明耗材相比，我们更推荐使用白色耗材，以实现灵敏和准确的荧光检测。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bdr w:val="none" w:color="auto" w:sz="0" w:space="0"/>
        </w:rPr>
      </w:pPr>
      <w:r>
        <w:rPr>
          <w:bdr w:val="none" w:color="auto" w:sz="0" w:space="0"/>
        </w:rPr>
        <w:t>                                          ——赛默飞生命科学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48655" cy="2624455"/>
            <wp:effectExtent l="0" t="0" r="4445" b="4445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10280" cy="2863850"/>
            <wp:effectExtent l="0" t="0" r="13970" b="1270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458460" cy="2830195"/>
            <wp:effectExtent l="0" t="0" r="8890" b="8255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那么荧光定量PCR仪需要采用什么技术才能满足使用白管呢?我们来看一下国际主流品牌定量的PCR仪吧。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首先来看一下赛默飞的高端系列Q5和Q7，他们用的是CCD顶部检测的技术方案，再来看一下罗氏的旗舰产品LG480，可以看到他们用的也是CCD顶部检测技术。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272665"/>
            <wp:effectExtent l="0" t="0" r="10160" b="13335"/>
            <wp:docPr id="15" name="图片 15" descr="微信图片_2023041411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04141102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朗基是国内第一家全部采用顶部CCD检测技术的定量PCR仪厂家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顶部CCD检测技术光学部件固定，稳定性好，故障率低，对荧光信号的接收和处理能力强，是定量PCR仪检测技术的大势所趋。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826000" cy="4220210"/>
            <wp:effectExtent l="0" t="0" r="12700" b="889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422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此外，同样是白管，我们实验证明白管的质量高低也会影响荧光信号值的大小。如下图：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791835" cy="3100070"/>
            <wp:effectExtent l="0" t="0" r="18415" b="508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100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结果表明，相较于其他品牌白色管和透明管的扩增曲线，朗基标配的白色管的荧光信号值更强，曲线重合度更好。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综上所述，在进行qPCR实验时，</w:t>
      </w:r>
      <w:r>
        <w:rPr>
          <w:rStyle w:val="6"/>
          <w:bdr w:val="none" w:color="auto" w:sz="0" w:space="0"/>
        </w:rPr>
        <w:t>使用白管和顶部检测技术的qPCR仪，可获得更佳实验结果</w:t>
      </w:r>
      <w:r>
        <w:rPr>
          <w:bdr w:val="none" w:color="auto" w:sz="0" w:space="0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朗基奥金系列荧光定量PCR仪采用顶部CCD检测技术，配套的管材都是白管，也可单独采购白管，欢迎选购朗基产品，联系我们哦～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wYTY1OTU1M2U5Yjc1ZGFhZGVlOGUyZmY0NWI5OTcifQ=="/>
  </w:docVars>
  <w:rsids>
    <w:rsidRoot w:val="00000000"/>
    <w:rsid w:val="58D8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2023-04-14T02:57:02Z</dcterms:created>
  <dc:creator>15810</dc:creator>
  <cp:lastModifiedBy>万物生长 </cp:lastModifiedBy>
  <dcterms:modified xsi:type="dcterms:W3CDTF">2023-04-14T03:03:37Z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D42D5F265A2F402EBA69B7A317C3C3E5</vt:lpwstr>
  </property>
</Properties>
</file>